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8C" w:rsidRDefault="00825B8C">
      <w:pPr>
        <w:spacing w:line="380" w:lineRule="exact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/  /  </w:t>
      </w:r>
      <w:r w:rsidR="00BC2DCE">
        <w:rPr>
          <w:rFonts w:eastAsia="標楷體" w:hint="eastAsia"/>
          <w:sz w:val="28"/>
        </w:rPr>
        <w:t xml:space="preserve">－　</w:t>
      </w:r>
      <w:r>
        <w:rPr>
          <w:rFonts w:eastAsia="標楷體" w:hint="eastAsia"/>
          <w:sz w:val="28"/>
        </w:rPr>
        <w:t>/  /</w:t>
      </w:r>
      <w:r w:rsidR="00BC2DCE">
        <w:rPr>
          <w:rFonts w:eastAsia="標楷體" w:hint="eastAsia"/>
          <w:sz w:val="28"/>
        </w:rPr>
        <w:t xml:space="preserve">　</w:t>
      </w:r>
    </w:p>
    <w:p w:rsidR="00825B8C" w:rsidRDefault="00825B8C">
      <w:pPr>
        <w:spacing w:line="460" w:lineRule="exact"/>
        <w:jc w:val="both"/>
        <w:rPr>
          <w:rFonts w:eastAsia="標楷體"/>
        </w:rPr>
      </w:pPr>
      <w:r>
        <w:rPr>
          <w:rFonts w:eastAsia="標楷體" w:hint="eastAsia"/>
        </w:rPr>
        <w:t>預算提列單位：</w:t>
      </w:r>
      <w:r>
        <w:rPr>
          <w:rFonts w:eastAsia="標楷體"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278"/>
        <w:gridCol w:w="1252"/>
        <w:gridCol w:w="2145"/>
        <w:gridCol w:w="1074"/>
        <w:gridCol w:w="895"/>
        <w:gridCol w:w="1432"/>
        <w:gridCol w:w="1033"/>
        <w:gridCol w:w="935"/>
      </w:tblGrid>
      <w:tr w:rsidR="00825B8C">
        <w:tc>
          <w:tcPr>
            <w:tcW w:w="722" w:type="dxa"/>
          </w:tcPr>
          <w:p w:rsidR="00825B8C" w:rsidRDefault="00825B8C">
            <w:pPr>
              <w:spacing w:line="5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預算</w:t>
            </w:r>
            <w:r w:rsidR="00B15024">
              <w:rPr>
                <w:rFonts w:eastAsia="標楷體" w:hint="eastAsia"/>
              </w:rPr>
              <w:t>項</w:t>
            </w:r>
          </w:p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目編號</w:t>
            </w: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預算尚</w:t>
            </w:r>
          </w:p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餘金額</w:t>
            </w: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用途說明</w:t>
            </w: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小計</w:t>
            </w: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扣除本次後</w:t>
            </w:r>
          </w:p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預算金額</w:t>
            </w: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付款對象</w:t>
            </w: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簽領</w:t>
            </w:r>
            <w:proofErr w:type="gramEnd"/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  <w:tr w:rsidR="00825B8C">
        <w:tc>
          <w:tcPr>
            <w:tcW w:w="722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286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26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2160" w:type="dxa"/>
          </w:tcPr>
          <w:p w:rsidR="00825B8C" w:rsidRDefault="00825B8C">
            <w:pPr>
              <w:spacing w:line="4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441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1039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dxa"/>
          </w:tcPr>
          <w:p w:rsidR="00825B8C" w:rsidRDefault="00825B8C">
            <w:pPr>
              <w:spacing w:line="460" w:lineRule="exact"/>
              <w:jc w:val="center"/>
              <w:rPr>
                <w:rFonts w:eastAsia="標楷體"/>
              </w:rPr>
            </w:pPr>
          </w:p>
        </w:tc>
      </w:tr>
    </w:tbl>
    <w:p w:rsidR="00825B8C" w:rsidRDefault="00825B8C">
      <w:pPr>
        <w:spacing w:line="460" w:lineRule="exact"/>
        <w:jc w:val="both"/>
        <w:rPr>
          <w:rFonts w:eastAsia="標楷體"/>
        </w:rPr>
      </w:pPr>
    </w:p>
    <w:p w:rsidR="00171C4B" w:rsidRDefault="00171C4B" w:rsidP="00171C4B">
      <w:pPr>
        <w:spacing w:line="460" w:lineRule="exact"/>
        <w:ind w:firstLineChars="400" w:firstLine="960"/>
        <w:jc w:val="both"/>
        <w:rPr>
          <w:rFonts w:eastAsia="標楷體"/>
        </w:rPr>
      </w:pPr>
    </w:p>
    <w:p w:rsidR="00171C4B" w:rsidRDefault="00171C4B" w:rsidP="00171C4B">
      <w:pPr>
        <w:spacing w:line="460" w:lineRule="exact"/>
        <w:ind w:firstLineChars="400" w:firstLine="960"/>
        <w:jc w:val="both"/>
        <w:rPr>
          <w:rFonts w:eastAsia="標楷體"/>
        </w:rPr>
      </w:pPr>
      <w:r>
        <w:rPr>
          <w:rFonts w:eastAsia="標楷體" w:hint="eastAsia"/>
        </w:rPr>
        <w:t>單位承辦人</w:t>
      </w:r>
      <w:r>
        <w:rPr>
          <w:rFonts w:eastAsia="標楷體" w:hint="eastAsia"/>
        </w:rPr>
        <w:t xml:space="preserve">                        </w:t>
      </w:r>
      <w:r>
        <w:rPr>
          <w:rFonts w:eastAsia="標楷體" w:hint="eastAsia"/>
        </w:rPr>
        <w:t>會計審核意見</w:t>
      </w:r>
    </w:p>
    <w:p w:rsidR="00171C4B" w:rsidRPr="00171C4B" w:rsidRDefault="00171C4B" w:rsidP="00171C4B">
      <w:pPr>
        <w:spacing w:line="460" w:lineRule="exact"/>
        <w:ind w:firstLineChars="400" w:firstLine="960"/>
        <w:jc w:val="both"/>
        <w:rPr>
          <w:rFonts w:eastAsia="標楷體"/>
        </w:rPr>
      </w:pPr>
    </w:p>
    <w:p w:rsidR="00825B8C" w:rsidRDefault="00825B8C" w:rsidP="00171C4B">
      <w:pPr>
        <w:spacing w:line="460" w:lineRule="exact"/>
        <w:ind w:firstLineChars="400" w:firstLine="960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        </w:t>
      </w:r>
      <w:r w:rsidR="00171C4B">
        <w:rPr>
          <w:rFonts w:eastAsia="標楷體" w:hint="eastAsia"/>
        </w:rPr>
        <w:t xml:space="preserve">            </w:t>
      </w:r>
    </w:p>
    <w:p w:rsidR="00825B8C" w:rsidRDefault="00171C4B">
      <w:pPr>
        <w:spacing w:line="460" w:lineRule="exact"/>
        <w:ind w:firstLineChars="400" w:firstLine="960"/>
        <w:jc w:val="both"/>
        <w:rPr>
          <w:rFonts w:eastAsia="標楷體"/>
        </w:rPr>
      </w:pPr>
      <w:r>
        <w:rPr>
          <w:rFonts w:eastAsia="標楷體" w:hint="eastAsia"/>
        </w:rPr>
        <w:t>單位主管意見</w:t>
      </w:r>
      <w:r>
        <w:rPr>
          <w:rFonts w:eastAsia="標楷體" w:hint="eastAsia"/>
        </w:rPr>
        <w:t xml:space="preserve"> </w:t>
      </w:r>
      <w:r w:rsidR="00825B8C">
        <w:rPr>
          <w:rFonts w:eastAsia="標楷體" w:hint="eastAsia"/>
        </w:rPr>
        <w:t xml:space="preserve">                     </w:t>
      </w:r>
      <w:r w:rsidR="00825B8C">
        <w:rPr>
          <w:rFonts w:eastAsia="標楷體" w:hint="eastAsia"/>
        </w:rPr>
        <w:t>主管審核意見</w:t>
      </w:r>
      <w:r w:rsidR="00825B8C">
        <w:rPr>
          <w:rFonts w:eastAsia="標楷體" w:hint="eastAsia"/>
        </w:rPr>
        <w:t xml:space="preserve">    </w:t>
      </w:r>
    </w:p>
    <w:sectPr w:rsidR="00825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59" w:right="567" w:bottom="1077" w:left="567" w:header="0" w:footer="8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3AA" w:rsidRDefault="00AD73AA">
      <w:r>
        <w:separator/>
      </w:r>
    </w:p>
  </w:endnote>
  <w:endnote w:type="continuationSeparator" w:id="0">
    <w:p w:rsidR="00AD73AA" w:rsidRDefault="00AD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E0C" w:rsidRDefault="00BA4E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2E" w:rsidRDefault="0029352E">
    <w:pPr>
      <w:pStyle w:val="a4"/>
      <w:spacing w:line="460" w:lineRule="exact"/>
      <w:ind w:left="720" w:hangingChars="300" w:hanging="720"/>
      <w:rPr>
        <w:rFonts w:ascii="標楷體" w:eastAsia="標楷體" w:hAnsi="標楷體"/>
        <w:sz w:val="24"/>
      </w:rPr>
    </w:pPr>
    <w:proofErr w:type="gramStart"/>
    <w:r>
      <w:rPr>
        <w:rFonts w:ascii="標楷體" w:eastAsia="標楷體" w:hAnsi="標楷體" w:hint="eastAsia"/>
        <w:sz w:val="24"/>
      </w:rPr>
      <w:t>註</w:t>
    </w:r>
    <w:proofErr w:type="gramEnd"/>
    <w:r>
      <w:rPr>
        <w:rFonts w:ascii="標楷體" w:eastAsia="標楷體" w:hAnsi="標楷體" w:hint="eastAsia"/>
        <w:sz w:val="24"/>
      </w:rPr>
      <w:t>1：請各單位審慎使用零用金，並將報支單據依序並編號</w:t>
    </w:r>
    <w:proofErr w:type="gramStart"/>
    <w:r>
      <w:rPr>
        <w:rFonts w:ascii="標楷體" w:eastAsia="標楷體" w:hAnsi="標楷體" w:hint="eastAsia"/>
        <w:sz w:val="24"/>
      </w:rPr>
      <w:t>粘妥於</w:t>
    </w:r>
    <w:proofErr w:type="gramEnd"/>
    <w:r>
      <w:rPr>
        <w:rFonts w:ascii="標楷體" w:eastAsia="標楷體" w:hAnsi="標楷體" w:hint="eastAsia"/>
        <w:sz w:val="24"/>
      </w:rPr>
      <w:t>後(空白頁)，以利出納組審核報銷。</w:t>
    </w:r>
  </w:p>
  <w:p w:rsidR="0029352E" w:rsidRDefault="0029352E">
    <w:pPr>
      <w:pStyle w:val="a4"/>
      <w:spacing w:line="460" w:lineRule="exact"/>
      <w:ind w:left="720" w:hangingChars="300" w:hanging="720"/>
      <w:rPr>
        <w:rFonts w:ascii="標楷體" w:eastAsia="標楷體" w:hAnsi="標楷體"/>
        <w:sz w:val="24"/>
      </w:rPr>
    </w:pPr>
    <w:proofErr w:type="gramStart"/>
    <w:r>
      <w:rPr>
        <w:rFonts w:ascii="標楷體" w:eastAsia="標楷體" w:hAnsi="標楷體" w:hint="eastAsia"/>
        <w:sz w:val="24"/>
      </w:rPr>
      <w:t>註</w:t>
    </w:r>
    <w:proofErr w:type="gramEnd"/>
    <w:r>
      <w:rPr>
        <w:rFonts w:ascii="標楷體" w:eastAsia="標楷體" w:hAnsi="標楷體" w:hint="eastAsia"/>
        <w:sz w:val="24"/>
      </w:rPr>
      <w:t>2：請各單位注意憑證是否符合報銷規定。</w:t>
    </w:r>
  </w:p>
  <w:p w:rsidR="0029352E" w:rsidRDefault="0029352E">
    <w:pPr>
      <w:pStyle w:val="a4"/>
      <w:spacing w:line="460" w:lineRule="exact"/>
      <w:ind w:left="720" w:hangingChars="300" w:hanging="720"/>
      <w:rPr>
        <w:rFonts w:ascii="標楷體" w:eastAsia="標楷體" w:hAnsi="標楷體"/>
        <w:sz w:val="24"/>
      </w:rPr>
    </w:pPr>
    <w:proofErr w:type="gramStart"/>
    <w:r>
      <w:rPr>
        <w:rFonts w:ascii="標楷體" w:eastAsia="標楷體" w:hAnsi="標楷體" w:hint="eastAsia"/>
        <w:sz w:val="24"/>
      </w:rPr>
      <w:t>註</w:t>
    </w:r>
    <w:proofErr w:type="gramEnd"/>
    <w:r>
      <w:rPr>
        <w:rFonts w:ascii="標楷體" w:eastAsia="標楷體" w:hAnsi="標楷體" w:hint="eastAsia"/>
        <w:sz w:val="24"/>
      </w:rPr>
      <w:t>3：此零用金表單</w:t>
    </w:r>
    <w:proofErr w:type="gramStart"/>
    <w:r>
      <w:rPr>
        <w:rFonts w:ascii="標楷體" w:eastAsia="標楷體" w:hAnsi="標楷體" w:hint="eastAsia"/>
        <w:sz w:val="24"/>
      </w:rPr>
      <w:t>只限校內教職員工且單</w:t>
    </w:r>
    <w:proofErr w:type="gramEnd"/>
    <w:r>
      <w:rPr>
        <w:rFonts w:ascii="標楷體" w:eastAsia="標楷體" w:hAnsi="標楷體" w:hint="eastAsia"/>
        <w:sz w:val="24"/>
      </w:rPr>
      <w:t>筆3000元以下。</w:t>
    </w:r>
  </w:p>
  <w:p w:rsidR="0029352E" w:rsidRDefault="0029352E">
    <w:pPr>
      <w:pStyle w:val="a4"/>
      <w:ind w:left="720" w:hangingChars="300" w:hanging="720"/>
      <w:rPr>
        <w:rFonts w:ascii="標楷體" w:eastAsia="標楷體" w:hAnsi="標楷體"/>
        <w:sz w:val="24"/>
      </w:rPr>
    </w:pPr>
  </w:p>
  <w:p w:rsidR="0029352E" w:rsidRDefault="0029352E">
    <w:pPr>
      <w:pStyle w:val="a4"/>
      <w:ind w:left="720" w:hangingChars="300" w:hanging="720"/>
      <w:rPr>
        <w:rFonts w:ascii="標楷體" w:eastAsia="標楷體" w:hAnsi="標楷體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E0C" w:rsidRDefault="00BA4E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3AA" w:rsidRDefault="00AD73AA">
      <w:r>
        <w:separator/>
      </w:r>
    </w:p>
  </w:footnote>
  <w:footnote w:type="continuationSeparator" w:id="0">
    <w:p w:rsidR="00AD73AA" w:rsidRDefault="00AD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E0C" w:rsidRDefault="00BA4E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2E" w:rsidRDefault="0029352E">
    <w:pPr>
      <w:pStyle w:val="a3"/>
      <w:jc w:val="center"/>
      <w:rPr>
        <w:rFonts w:eastAsia="標楷體"/>
        <w:sz w:val="32"/>
      </w:rPr>
    </w:pPr>
  </w:p>
  <w:p w:rsidR="0029352E" w:rsidRDefault="0029352E">
    <w:pPr>
      <w:pStyle w:val="a3"/>
      <w:jc w:val="center"/>
      <w:rPr>
        <w:rFonts w:eastAsia="標楷體"/>
        <w:sz w:val="32"/>
      </w:rPr>
    </w:pPr>
  </w:p>
  <w:p w:rsidR="0029352E" w:rsidRDefault="0029352E">
    <w:pPr>
      <w:pStyle w:val="a3"/>
      <w:jc w:val="center"/>
      <w:rPr>
        <w:rFonts w:eastAsia="標楷體"/>
        <w:sz w:val="32"/>
      </w:rPr>
    </w:pPr>
  </w:p>
  <w:p w:rsidR="0029352E" w:rsidRDefault="0029352E">
    <w:pPr>
      <w:pStyle w:val="a3"/>
      <w:jc w:val="center"/>
      <w:rPr>
        <w:rFonts w:eastAsia="標楷體"/>
        <w:sz w:val="32"/>
      </w:rPr>
    </w:pPr>
  </w:p>
  <w:p w:rsidR="0029352E" w:rsidRDefault="00BA4E0C">
    <w:pPr>
      <w:pStyle w:val="a3"/>
      <w:jc w:val="center"/>
      <w:rPr>
        <w:rFonts w:eastAsia="標楷體"/>
        <w:sz w:val="32"/>
      </w:rPr>
    </w:pPr>
    <w:r>
      <w:rPr>
        <w:rFonts w:eastAsia="標楷體" w:hint="eastAsia"/>
        <w:sz w:val="32"/>
      </w:rPr>
      <w:t>馬偕學校財團法人</w:t>
    </w:r>
    <w:r w:rsidR="0029352E">
      <w:rPr>
        <w:rFonts w:eastAsia="標楷體" w:hint="eastAsia"/>
        <w:sz w:val="32"/>
      </w:rPr>
      <w:t>馬偕醫學</w:t>
    </w:r>
    <w:r>
      <w:rPr>
        <w:rFonts w:eastAsia="標楷體" w:hint="eastAsia"/>
        <w:sz w:val="32"/>
      </w:rPr>
      <w:t>大學</w:t>
    </w:r>
  </w:p>
  <w:p w:rsidR="0029352E" w:rsidRDefault="0029352E">
    <w:pPr>
      <w:pStyle w:val="a3"/>
      <w:jc w:val="center"/>
      <w:rPr>
        <w:rFonts w:eastAsia="標楷體"/>
        <w:sz w:val="32"/>
      </w:rPr>
    </w:pPr>
    <w:bookmarkStart w:id="0" w:name="_GoBack"/>
    <w:r>
      <w:rPr>
        <w:rFonts w:eastAsia="標楷體" w:hint="eastAsia"/>
        <w:sz w:val="32"/>
      </w:rPr>
      <w:t>零用金清冊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E0C" w:rsidRDefault="00BA4E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CE"/>
    <w:rsid w:val="00171C4B"/>
    <w:rsid w:val="0029352E"/>
    <w:rsid w:val="003402DF"/>
    <w:rsid w:val="005A482B"/>
    <w:rsid w:val="00825B8C"/>
    <w:rsid w:val="00994DED"/>
    <w:rsid w:val="009C4447"/>
    <w:rsid w:val="00A65874"/>
    <w:rsid w:val="00AD73AA"/>
    <w:rsid w:val="00B15024"/>
    <w:rsid w:val="00BA4E0C"/>
    <w:rsid w:val="00BC2DCE"/>
    <w:rsid w:val="00F112D6"/>
    <w:rsid w:val="00F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67485"/>
  <w15:docId w15:val="{FCE0F1C3-D08A-44AA-B432-277C9E5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Mackay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中國技術學院</dc:title>
  <dc:creator>account</dc:creator>
  <cp:lastModifiedBy>張君慈</cp:lastModifiedBy>
  <cp:revision>2</cp:revision>
  <cp:lastPrinted>2009-08-04T02:38:00Z</cp:lastPrinted>
  <dcterms:created xsi:type="dcterms:W3CDTF">2025-06-16T07:56:00Z</dcterms:created>
  <dcterms:modified xsi:type="dcterms:W3CDTF">2025-06-16T07:56:00Z</dcterms:modified>
</cp:coreProperties>
</file>